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5D" w:rsidRPr="00FA05D6" w:rsidRDefault="004D6E5D" w:rsidP="00FA05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профориентации</w:t>
      </w:r>
      <w:r w:rsidR="00FA05D6">
        <w:rPr>
          <w:rFonts w:ascii="Times New Roman" w:hAnsi="Times New Roman" w:cs="Times New Roman"/>
          <w:sz w:val="28"/>
          <w:szCs w:val="28"/>
        </w:rPr>
        <w:t xml:space="preserve"> в ОО г. </w:t>
      </w:r>
      <w:proofErr w:type="gramStart"/>
      <w:r w:rsidR="00FA05D6">
        <w:rPr>
          <w:rFonts w:ascii="Times New Roman" w:hAnsi="Times New Roman" w:cs="Times New Roman"/>
          <w:sz w:val="28"/>
          <w:szCs w:val="28"/>
        </w:rPr>
        <w:t>Яровое</w:t>
      </w:r>
      <w:proofErr w:type="gramEnd"/>
      <w:r w:rsidR="00FA05D6">
        <w:rPr>
          <w:rFonts w:ascii="Times New Roman" w:hAnsi="Times New Roman" w:cs="Times New Roman"/>
          <w:sz w:val="28"/>
          <w:szCs w:val="28"/>
        </w:rPr>
        <w:t xml:space="preserve"> в апреле 2018 года.</w:t>
      </w:r>
    </w:p>
    <w:p w:rsidR="004D6E5D" w:rsidRDefault="004D6E5D" w:rsidP="004D6E5D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4D6E5D" w:rsidRPr="00FA05D6" w:rsidRDefault="004D6E5D" w:rsidP="00FA05D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05D6">
        <w:rPr>
          <w:color w:val="auto"/>
          <w:sz w:val="28"/>
          <w:szCs w:val="28"/>
        </w:rPr>
        <w:t xml:space="preserve">В целях </w:t>
      </w:r>
      <w:proofErr w:type="spellStart"/>
      <w:r w:rsidRPr="00FA05D6">
        <w:rPr>
          <w:color w:val="auto"/>
          <w:sz w:val="28"/>
          <w:szCs w:val="28"/>
        </w:rPr>
        <w:t>профориентационного</w:t>
      </w:r>
      <w:proofErr w:type="spellEnd"/>
      <w:r w:rsidRPr="00FA05D6">
        <w:rPr>
          <w:color w:val="auto"/>
          <w:sz w:val="28"/>
          <w:szCs w:val="28"/>
        </w:rPr>
        <w:t xml:space="preserve"> самоопределения обучающихся, популяризации профессий, востребованных на рынке труда</w:t>
      </w:r>
      <w:r w:rsidR="00950F4E" w:rsidRPr="00FA05D6">
        <w:rPr>
          <w:sz w:val="28"/>
          <w:szCs w:val="28"/>
        </w:rPr>
        <w:t xml:space="preserve"> в </w:t>
      </w:r>
      <w:r w:rsidRPr="00FA05D6">
        <w:rPr>
          <w:sz w:val="28"/>
          <w:szCs w:val="28"/>
        </w:rPr>
        <w:t xml:space="preserve">г. </w:t>
      </w:r>
      <w:proofErr w:type="gramStart"/>
      <w:r w:rsidRPr="00FA05D6">
        <w:rPr>
          <w:sz w:val="28"/>
          <w:szCs w:val="28"/>
        </w:rPr>
        <w:t>Яровое</w:t>
      </w:r>
      <w:proofErr w:type="gramEnd"/>
      <w:r w:rsidRPr="00FA05D6">
        <w:rPr>
          <w:sz w:val="28"/>
          <w:szCs w:val="28"/>
        </w:rPr>
        <w:t xml:space="preserve"> </w:t>
      </w:r>
      <w:r w:rsidR="00950F4E" w:rsidRPr="00FA05D6">
        <w:rPr>
          <w:sz w:val="28"/>
          <w:szCs w:val="28"/>
        </w:rPr>
        <w:t xml:space="preserve"> в апреле во всех ОО проведена </w:t>
      </w:r>
      <w:r w:rsidR="00950F4E" w:rsidRPr="00FA05D6">
        <w:rPr>
          <w:color w:val="auto"/>
          <w:sz w:val="28"/>
          <w:szCs w:val="28"/>
        </w:rPr>
        <w:t>неделя профессиональной ориентации школьников.</w:t>
      </w:r>
      <w:r w:rsidR="00354A86" w:rsidRPr="00FA05D6">
        <w:rPr>
          <w:color w:val="auto"/>
          <w:sz w:val="28"/>
          <w:szCs w:val="28"/>
        </w:rPr>
        <w:t xml:space="preserve"> В ходе проведения мероприятий решались следующие задачи:</w:t>
      </w:r>
    </w:p>
    <w:p w:rsidR="00354A86" w:rsidRPr="00FA05D6" w:rsidRDefault="00354A86" w:rsidP="00FA05D6">
      <w:pPr>
        <w:ind w:firstLine="851"/>
        <w:jc w:val="both"/>
        <w:rPr>
          <w:rFonts w:ascii="Symbol" w:eastAsia="Calibri" w:hAnsi="Symbol" w:cs="Times New Roman"/>
          <w:sz w:val="28"/>
          <w:szCs w:val="28"/>
        </w:rPr>
      </w:pPr>
      <w:r w:rsidRPr="00FA05D6">
        <w:rPr>
          <w:rFonts w:ascii="Symbol" w:eastAsia="Calibri" w:hAnsi="Symbol" w:cs="Times New Roman"/>
          <w:sz w:val="28"/>
          <w:szCs w:val="28"/>
        </w:rPr>
        <w:t></w:t>
      </w:r>
      <w:r w:rsidRPr="00FA0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5D6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раннего профессионального самоопределения учащихся, их информирование и мотивация к получению образования </w:t>
      </w:r>
    </w:p>
    <w:p w:rsidR="00354A86" w:rsidRPr="00FA05D6" w:rsidRDefault="00354A86" w:rsidP="00FA05D6">
      <w:pPr>
        <w:ind w:firstLine="851"/>
        <w:jc w:val="both"/>
        <w:rPr>
          <w:rFonts w:ascii="Symbol" w:eastAsia="Calibri" w:hAnsi="Symbol" w:cs="Times New Roman"/>
          <w:sz w:val="28"/>
          <w:szCs w:val="28"/>
        </w:rPr>
      </w:pPr>
      <w:r w:rsidRPr="00FA05D6">
        <w:rPr>
          <w:rFonts w:ascii="Symbol" w:eastAsia="Calibri" w:hAnsi="Symbol" w:cs="Times New Roman"/>
          <w:sz w:val="28"/>
          <w:szCs w:val="28"/>
        </w:rPr>
        <w:t></w:t>
      </w:r>
      <w:r w:rsidRPr="00FA0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5D6">
        <w:rPr>
          <w:rFonts w:ascii="Times New Roman" w:eastAsia="Calibri" w:hAnsi="Times New Roman" w:cs="Times New Roman"/>
          <w:sz w:val="28"/>
          <w:szCs w:val="28"/>
        </w:rPr>
        <w:t>Знакомство учащихся с миром профессий через вовлечение в социально-практическую деятельность.</w:t>
      </w:r>
    </w:p>
    <w:p w:rsidR="00354A86" w:rsidRPr="00FA05D6" w:rsidRDefault="00354A86" w:rsidP="00FA05D6">
      <w:pPr>
        <w:ind w:firstLine="851"/>
        <w:jc w:val="both"/>
        <w:rPr>
          <w:rFonts w:ascii="Symbol" w:eastAsia="Calibri" w:hAnsi="Symbol" w:cs="Times New Roman"/>
          <w:sz w:val="28"/>
          <w:szCs w:val="28"/>
        </w:rPr>
      </w:pPr>
      <w:r w:rsidRPr="00FA05D6">
        <w:rPr>
          <w:rFonts w:ascii="Symbol" w:eastAsia="Calibri" w:hAnsi="Symbol" w:cs="Times New Roman"/>
          <w:sz w:val="28"/>
          <w:szCs w:val="28"/>
        </w:rPr>
        <w:t></w:t>
      </w:r>
      <w:r w:rsidRPr="00FA0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5D6">
        <w:rPr>
          <w:rFonts w:ascii="Times New Roman" w:eastAsia="Calibri" w:hAnsi="Times New Roman" w:cs="Times New Roman"/>
          <w:sz w:val="28"/>
          <w:szCs w:val="28"/>
        </w:rPr>
        <w:t xml:space="preserve">Повышение информированности учащихся об основных профессиях, востребованных на рынке труда </w:t>
      </w:r>
      <w:proofErr w:type="gramStart"/>
      <w:r w:rsidRPr="00FA05D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FA05D6">
        <w:rPr>
          <w:rFonts w:ascii="Times New Roman" w:eastAsia="Calibri" w:hAnsi="Times New Roman" w:cs="Times New Roman"/>
          <w:sz w:val="28"/>
          <w:szCs w:val="28"/>
        </w:rPr>
        <w:t>. Яровое</w:t>
      </w:r>
      <w:r w:rsidR="00FA05D6">
        <w:rPr>
          <w:rFonts w:ascii="Symbol" w:eastAsia="Calibri" w:hAnsi="Symbol" w:cs="Times New Roman"/>
          <w:sz w:val="28"/>
          <w:szCs w:val="28"/>
        </w:rPr>
        <w:t></w:t>
      </w:r>
    </w:p>
    <w:p w:rsidR="00354A86" w:rsidRPr="00FA05D6" w:rsidRDefault="00354A86" w:rsidP="00FA05D6">
      <w:pPr>
        <w:ind w:firstLine="851"/>
        <w:jc w:val="both"/>
        <w:rPr>
          <w:rFonts w:ascii="Symbol" w:eastAsia="Calibri" w:hAnsi="Symbol" w:cs="Times New Roman"/>
          <w:sz w:val="28"/>
          <w:szCs w:val="28"/>
        </w:rPr>
      </w:pPr>
      <w:r w:rsidRPr="00FA05D6">
        <w:rPr>
          <w:rFonts w:ascii="Symbol" w:eastAsia="Calibri" w:hAnsi="Symbol" w:cs="Times New Roman"/>
          <w:sz w:val="28"/>
          <w:szCs w:val="28"/>
        </w:rPr>
        <w:t></w:t>
      </w:r>
      <w:r w:rsidRPr="00FA0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5D6">
        <w:rPr>
          <w:rFonts w:ascii="Times New Roman" w:eastAsia="Calibri" w:hAnsi="Times New Roman" w:cs="Times New Roman"/>
          <w:sz w:val="28"/>
          <w:szCs w:val="28"/>
        </w:rPr>
        <w:t xml:space="preserve">Привлечение родителей учащихся к профориентации на всех ступенях обучения, с исследованием запроса родителей по выбору профессии их детьми. </w:t>
      </w:r>
    </w:p>
    <w:p w:rsidR="00CB3C64" w:rsidRPr="00FA05D6" w:rsidRDefault="00950F4E" w:rsidP="00FA05D6">
      <w:pPr>
        <w:pStyle w:val="a3"/>
        <w:tabs>
          <w:tab w:val="left" w:pos="426"/>
        </w:tabs>
        <w:ind w:left="0" w:firstLine="851"/>
        <w:jc w:val="both"/>
        <w:rPr>
          <w:szCs w:val="28"/>
        </w:rPr>
      </w:pPr>
      <w:proofErr w:type="gramStart"/>
      <w:r w:rsidRPr="00FA05D6">
        <w:rPr>
          <w:szCs w:val="28"/>
        </w:rPr>
        <w:t>Ребята побывали на экскурсиях в нескольких организациях и предприятиях города, приняли активное у</w:t>
      </w:r>
      <w:r w:rsidR="00354A86" w:rsidRPr="00FA05D6">
        <w:rPr>
          <w:szCs w:val="28"/>
        </w:rPr>
        <w:t xml:space="preserve">частие в дне открытых дверей </w:t>
      </w:r>
      <w:r w:rsidR="00E87AB9" w:rsidRPr="00FA05D6">
        <w:rPr>
          <w:szCs w:val="28"/>
        </w:rPr>
        <w:t>КГБ ПОУ «</w:t>
      </w:r>
      <w:proofErr w:type="spellStart"/>
      <w:r w:rsidR="00E87AB9" w:rsidRPr="00FA05D6">
        <w:rPr>
          <w:szCs w:val="28"/>
        </w:rPr>
        <w:t>Яровской</w:t>
      </w:r>
      <w:proofErr w:type="spellEnd"/>
      <w:r w:rsidR="00E87AB9" w:rsidRPr="00FA05D6">
        <w:rPr>
          <w:szCs w:val="28"/>
        </w:rPr>
        <w:t xml:space="preserve"> политехнический техникум»</w:t>
      </w:r>
      <w:r w:rsidRPr="00FA05D6">
        <w:rPr>
          <w:szCs w:val="28"/>
        </w:rPr>
        <w:t xml:space="preserve">, </w:t>
      </w:r>
      <w:r w:rsidR="00E87AB9" w:rsidRPr="00FA05D6">
        <w:rPr>
          <w:szCs w:val="28"/>
        </w:rPr>
        <w:t xml:space="preserve">в защите проектов на городском конкурсе «Путёвка в жизнь», </w:t>
      </w:r>
      <w:r w:rsidR="00CB3C64" w:rsidRPr="00FA05D6">
        <w:rPr>
          <w:szCs w:val="28"/>
        </w:rPr>
        <w:t xml:space="preserve">в семинаре - тренинге «Профессиональное самоопределение: самодиагностика трудностей, этапы и технологии оптимизации процесса», </w:t>
      </w:r>
      <w:r w:rsidR="00E87AB9" w:rsidRPr="00FA05D6">
        <w:rPr>
          <w:szCs w:val="28"/>
        </w:rPr>
        <w:t>в КВН «В мире профессий», провели конкурс</w:t>
      </w:r>
      <w:r w:rsidR="00844693" w:rsidRPr="00FA05D6">
        <w:rPr>
          <w:szCs w:val="28"/>
        </w:rPr>
        <w:t>ы</w:t>
      </w:r>
      <w:r w:rsidR="00E87AB9" w:rsidRPr="00FA05D6">
        <w:rPr>
          <w:szCs w:val="28"/>
        </w:rPr>
        <w:t xml:space="preserve"> рисунков</w:t>
      </w:r>
      <w:r w:rsidRPr="00FA05D6">
        <w:rPr>
          <w:szCs w:val="28"/>
        </w:rPr>
        <w:t xml:space="preserve"> о </w:t>
      </w:r>
      <w:r w:rsidR="00E87AB9" w:rsidRPr="00FA05D6">
        <w:rPr>
          <w:szCs w:val="28"/>
        </w:rPr>
        <w:t>профессиях своих родителей</w:t>
      </w:r>
      <w:r w:rsidR="007F0483">
        <w:rPr>
          <w:szCs w:val="28"/>
        </w:rPr>
        <w:t xml:space="preserve"> и др.</w:t>
      </w:r>
      <w:r w:rsidR="00CB3C64" w:rsidRPr="00FA05D6">
        <w:rPr>
          <w:szCs w:val="28"/>
        </w:rPr>
        <w:t xml:space="preserve">  </w:t>
      </w:r>
      <w:proofErr w:type="gramEnd"/>
    </w:p>
    <w:p w:rsidR="00752C03" w:rsidRPr="00FA05D6" w:rsidRDefault="00752C03" w:rsidP="00FA05D6">
      <w:pPr>
        <w:pStyle w:val="Default"/>
        <w:ind w:firstLine="851"/>
        <w:jc w:val="both"/>
        <w:rPr>
          <w:sz w:val="28"/>
          <w:szCs w:val="28"/>
        </w:rPr>
      </w:pPr>
    </w:p>
    <w:p w:rsidR="00752C03" w:rsidRPr="00FA05D6" w:rsidRDefault="00752C03" w:rsidP="00FA05D6">
      <w:pPr>
        <w:pStyle w:val="Default"/>
        <w:ind w:firstLine="851"/>
        <w:jc w:val="both"/>
        <w:rPr>
          <w:sz w:val="28"/>
          <w:szCs w:val="28"/>
        </w:rPr>
      </w:pPr>
      <w:r w:rsidRPr="00FA05D6">
        <w:rPr>
          <w:sz w:val="28"/>
          <w:szCs w:val="28"/>
        </w:rPr>
        <w:t>Все мероприятия, проведенные в течение недели, способствовали развитию профессионального интереса у детей, а также расширению представлений учащихся о мире профессий.</w:t>
      </w:r>
    </w:p>
    <w:p w:rsidR="00E87AB9" w:rsidRPr="00FA05D6" w:rsidRDefault="00E87AB9" w:rsidP="00FA05D6">
      <w:pPr>
        <w:pStyle w:val="Default"/>
        <w:ind w:firstLine="851"/>
        <w:jc w:val="both"/>
        <w:rPr>
          <w:sz w:val="28"/>
          <w:szCs w:val="28"/>
        </w:rPr>
      </w:pPr>
    </w:p>
    <w:p w:rsidR="00E87AB9" w:rsidRDefault="006E6C6D" w:rsidP="00950F4E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115570</wp:posOffset>
            </wp:positionV>
            <wp:extent cx="2237740" cy="1668780"/>
            <wp:effectExtent l="304800" t="266700" r="276860" b="236220"/>
            <wp:wrapTight wrapText="bothSides">
              <wp:wrapPolygon edited="0">
                <wp:start x="-552" y="-3452"/>
                <wp:lineTo x="-1471" y="-2959"/>
                <wp:lineTo x="-2942" y="-740"/>
                <wp:lineTo x="-2942" y="21205"/>
                <wp:lineTo x="-2023" y="24164"/>
                <wp:lineTo x="-552" y="24658"/>
                <wp:lineTo x="21698" y="24658"/>
                <wp:lineTo x="21882" y="24658"/>
                <wp:lineTo x="22801" y="24164"/>
                <wp:lineTo x="23169" y="24164"/>
                <wp:lineTo x="24089" y="20959"/>
                <wp:lineTo x="24089" y="740"/>
                <wp:lineTo x="24272" y="-493"/>
                <wp:lineTo x="22617" y="-2959"/>
                <wp:lineTo x="21698" y="-3452"/>
                <wp:lineTo x="-552" y="-3452"/>
              </wp:wrapPolygon>
            </wp:wrapTight>
            <wp:docPr id="3" name="Рисунок 1" descr="DSC0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8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16687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137795</wp:posOffset>
            </wp:positionV>
            <wp:extent cx="2206625" cy="1644015"/>
            <wp:effectExtent l="304800" t="266700" r="269875" b="222885"/>
            <wp:wrapTight wrapText="bothSides">
              <wp:wrapPolygon edited="0">
                <wp:start x="-559" y="-3504"/>
                <wp:lineTo x="-1678" y="-3254"/>
                <wp:lineTo x="-2984" y="-1001"/>
                <wp:lineTo x="-2984" y="22025"/>
                <wp:lineTo x="-1492" y="24528"/>
                <wp:lineTo x="-559" y="24528"/>
                <wp:lineTo x="21631" y="24528"/>
                <wp:lineTo x="22563" y="24528"/>
                <wp:lineTo x="24242" y="21775"/>
                <wp:lineTo x="24055" y="20524"/>
                <wp:lineTo x="24055" y="751"/>
                <wp:lineTo x="24242" y="-1001"/>
                <wp:lineTo x="22750" y="-3254"/>
                <wp:lineTo x="21631" y="-3504"/>
                <wp:lineTo x="-559" y="-3504"/>
              </wp:wrapPolygon>
            </wp:wrapTight>
            <wp:docPr id="2" name="Рисунок 0" descr="DSC04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84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164401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E87AB9" w:rsidRDefault="00E87AB9" w:rsidP="00950F4E">
      <w:pPr>
        <w:pStyle w:val="Default"/>
      </w:pPr>
    </w:p>
    <w:p w:rsidR="00E87AB9" w:rsidRDefault="00E87AB9" w:rsidP="00950F4E">
      <w:pPr>
        <w:pStyle w:val="Default"/>
      </w:pPr>
    </w:p>
    <w:p w:rsidR="00E87AB9" w:rsidRDefault="00E87AB9" w:rsidP="00950F4E">
      <w:pPr>
        <w:pStyle w:val="Default"/>
      </w:pPr>
    </w:p>
    <w:p w:rsidR="00E87AB9" w:rsidRDefault="00E87AB9" w:rsidP="00950F4E">
      <w:pPr>
        <w:pStyle w:val="Default"/>
      </w:pPr>
    </w:p>
    <w:p w:rsidR="00E87AB9" w:rsidRDefault="00E87AB9" w:rsidP="00950F4E">
      <w:pPr>
        <w:pStyle w:val="Default"/>
      </w:pPr>
    </w:p>
    <w:p w:rsidR="00E87AB9" w:rsidRDefault="00E87AB9" w:rsidP="00950F4E">
      <w:pPr>
        <w:pStyle w:val="Default"/>
      </w:pPr>
    </w:p>
    <w:p w:rsidR="00E87AB9" w:rsidRDefault="00E87AB9" w:rsidP="00950F4E">
      <w:pPr>
        <w:pStyle w:val="Default"/>
      </w:pPr>
    </w:p>
    <w:p w:rsidR="00E87AB9" w:rsidRDefault="00E87AB9" w:rsidP="00950F4E">
      <w:pPr>
        <w:pStyle w:val="Default"/>
      </w:pPr>
    </w:p>
    <w:p w:rsidR="006E6C6D" w:rsidRDefault="006E6C6D" w:rsidP="00950F4E">
      <w:pPr>
        <w:pStyle w:val="Default"/>
      </w:pPr>
    </w:p>
    <w:p w:rsidR="006E6C6D" w:rsidRDefault="006E6C6D" w:rsidP="00950F4E">
      <w:pPr>
        <w:pStyle w:val="Default"/>
      </w:pPr>
    </w:p>
    <w:p w:rsidR="006E6C6D" w:rsidRDefault="006E6C6D" w:rsidP="00950F4E">
      <w:pPr>
        <w:pStyle w:val="Default"/>
      </w:pPr>
    </w:p>
    <w:p w:rsidR="006E6C6D" w:rsidRDefault="006E6C6D" w:rsidP="00950F4E">
      <w:pPr>
        <w:pStyle w:val="Default"/>
      </w:pPr>
    </w:p>
    <w:p w:rsidR="006E6C6D" w:rsidRDefault="006E6C6D" w:rsidP="00790289">
      <w:pPr>
        <w:pStyle w:val="Default"/>
        <w:jc w:val="center"/>
      </w:pPr>
      <w:r>
        <w:t xml:space="preserve">Классный час </w:t>
      </w:r>
      <w:r w:rsidR="00837A87">
        <w:t>в 5</w:t>
      </w:r>
      <w:proofErr w:type="gramStart"/>
      <w:r w:rsidR="00837A87">
        <w:t xml:space="preserve"> А</w:t>
      </w:r>
      <w:proofErr w:type="gramEnd"/>
      <w:r w:rsidR="00790289">
        <w:t xml:space="preserve"> классе МБОУ СОШ №12 </w:t>
      </w:r>
      <w:r>
        <w:t>по теме «Интересные профессии».</w:t>
      </w:r>
    </w:p>
    <w:p w:rsidR="006E6C6D" w:rsidRDefault="006E6C6D" w:rsidP="00950F4E">
      <w:pPr>
        <w:pStyle w:val="Default"/>
      </w:pPr>
    </w:p>
    <w:p w:rsidR="006E6C6D" w:rsidRDefault="006E6C6D" w:rsidP="00950F4E">
      <w:pPr>
        <w:pStyle w:val="Default"/>
        <w:rPr>
          <w:noProof/>
          <w:lang w:eastAsia="ru-RU"/>
        </w:rPr>
      </w:pPr>
      <w:r w:rsidRPr="006E6C6D">
        <w:rPr>
          <w:noProof/>
          <w:lang w:eastAsia="ru-RU"/>
        </w:rPr>
        <w:drawing>
          <wp:inline distT="0" distB="0" distL="0" distR="0">
            <wp:extent cx="5940425" cy="3340445"/>
            <wp:effectExtent l="19050" t="0" r="3175" b="0"/>
            <wp:docPr id="4" name="Рисунок 1" descr="C:\Documents and Settings\Мазур\Рабочий стол\Городской конкурс Путевка в жизнь. МБОУ СОШ №19 Олеся Крив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зур\Рабочий стол\Городской конкурс Путевка в жизнь. МБОУ СОШ №19 Олеся Кривенк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C6D" w:rsidRDefault="006E6C6D" w:rsidP="00950F4E">
      <w:pPr>
        <w:pStyle w:val="Default"/>
        <w:rPr>
          <w:noProof/>
          <w:lang w:eastAsia="ru-RU"/>
        </w:rPr>
      </w:pPr>
    </w:p>
    <w:p w:rsidR="00D13A8D" w:rsidRDefault="00D13A8D" w:rsidP="00D13A8D">
      <w:pPr>
        <w:pStyle w:val="Default"/>
        <w:jc w:val="center"/>
        <w:rPr>
          <w:noProof/>
          <w:lang w:eastAsia="ru-RU"/>
        </w:rPr>
      </w:pPr>
      <w:r>
        <w:rPr>
          <w:noProof/>
          <w:lang w:eastAsia="ru-RU"/>
        </w:rPr>
        <w:t>Победитель городского</w:t>
      </w:r>
      <w:r w:rsidR="006E6C6D">
        <w:rPr>
          <w:noProof/>
          <w:lang w:eastAsia="ru-RU"/>
        </w:rPr>
        <w:t xml:space="preserve"> конкурс</w:t>
      </w:r>
      <w:r>
        <w:rPr>
          <w:noProof/>
          <w:lang w:eastAsia="ru-RU"/>
        </w:rPr>
        <w:t>а</w:t>
      </w:r>
      <w:r w:rsidR="006E6C6D">
        <w:rPr>
          <w:noProof/>
          <w:lang w:eastAsia="ru-RU"/>
        </w:rPr>
        <w:t xml:space="preserve"> «Путевка в жизнь»</w:t>
      </w:r>
    </w:p>
    <w:p w:rsidR="006E6C6D" w:rsidRDefault="00D13A8D" w:rsidP="00D13A8D">
      <w:pPr>
        <w:pStyle w:val="Default"/>
        <w:jc w:val="center"/>
        <w:rPr>
          <w:noProof/>
          <w:lang w:eastAsia="ru-RU"/>
        </w:rPr>
      </w:pPr>
      <w:r>
        <w:rPr>
          <w:noProof/>
          <w:lang w:eastAsia="ru-RU"/>
        </w:rPr>
        <w:t>ученица МБОУ СОШ№19 Кривенко Олеся.</w:t>
      </w:r>
    </w:p>
    <w:p w:rsidR="006E6C6D" w:rsidRDefault="006E6C6D" w:rsidP="00950F4E">
      <w:pPr>
        <w:pStyle w:val="Default"/>
        <w:rPr>
          <w:noProof/>
          <w:lang w:eastAsia="ru-RU"/>
        </w:rPr>
      </w:pPr>
    </w:p>
    <w:p w:rsidR="006E6C6D" w:rsidRDefault="006E6C6D" w:rsidP="00950F4E">
      <w:pPr>
        <w:pStyle w:val="Default"/>
        <w:rPr>
          <w:noProof/>
          <w:lang w:eastAsia="ru-RU"/>
        </w:rPr>
      </w:pPr>
    </w:p>
    <w:p w:rsidR="006E6C6D" w:rsidRDefault="006E6C6D" w:rsidP="00950F4E">
      <w:pPr>
        <w:pStyle w:val="Default"/>
        <w:rPr>
          <w:noProof/>
          <w:lang w:eastAsia="ru-RU"/>
        </w:rPr>
      </w:pPr>
    </w:p>
    <w:p w:rsidR="006E6C6D" w:rsidRDefault="006E6C6D" w:rsidP="00950F4E">
      <w:pPr>
        <w:pStyle w:val="Defaul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056" cy="4167963"/>
            <wp:effectExtent l="19050" t="0" r="3544" b="0"/>
            <wp:docPr id="5" name="Рисунок 2" descr="C:\Documents and Settings\Мазур\Рабочий стол\экскурсия на Химп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зур\Рабочий стол\экскурсия на Химпро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8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C6D" w:rsidRDefault="006E6C6D" w:rsidP="00950F4E">
      <w:pPr>
        <w:pStyle w:val="Default"/>
        <w:rPr>
          <w:noProof/>
          <w:lang w:eastAsia="ru-RU"/>
        </w:rPr>
      </w:pPr>
    </w:p>
    <w:p w:rsidR="006E6C6D" w:rsidRDefault="006E6C6D" w:rsidP="00950F4E">
      <w:pPr>
        <w:pStyle w:val="Default"/>
        <w:rPr>
          <w:noProof/>
          <w:lang w:eastAsia="ru-RU"/>
        </w:rPr>
      </w:pPr>
      <w:r>
        <w:rPr>
          <w:noProof/>
          <w:lang w:eastAsia="ru-RU"/>
        </w:rPr>
        <w:t xml:space="preserve">Экскурсия </w:t>
      </w:r>
      <w:r w:rsidR="00790289">
        <w:rPr>
          <w:noProof/>
          <w:lang w:eastAsia="ru-RU"/>
        </w:rPr>
        <w:t xml:space="preserve">учащихся МБОУ СОШ №19 </w:t>
      </w:r>
      <w:r>
        <w:rPr>
          <w:noProof/>
          <w:lang w:eastAsia="ru-RU"/>
        </w:rPr>
        <w:t>на «Алтайский Химпром» им. Верещагина.</w:t>
      </w:r>
    </w:p>
    <w:p w:rsidR="006E6C6D" w:rsidRPr="00950F4E" w:rsidRDefault="006E6C6D" w:rsidP="00950F4E">
      <w:pPr>
        <w:pStyle w:val="Default"/>
      </w:pPr>
    </w:p>
    <w:sectPr w:rsidR="006E6C6D" w:rsidRPr="00950F4E" w:rsidSect="0007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28AB"/>
    <w:multiLevelType w:val="hybridMultilevel"/>
    <w:tmpl w:val="34EA7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6E5D"/>
    <w:rsid w:val="00074F85"/>
    <w:rsid w:val="00243B9E"/>
    <w:rsid w:val="00354A86"/>
    <w:rsid w:val="004D6E5D"/>
    <w:rsid w:val="006E6C6D"/>
    <w:rsid w:val="00752C03"/>
    <w:rsid w:val="00756C9E"/>
    <w:rsid w:val="00790289"/>
    <w:rsid w:val="007F0483"/>
    <w:rsid w:val="00837A87"/>
    <w:rsid w:val="00844693"/>
    <w:rsid w:val="0085187E"/>
    <w:rsid w:val="00950F4E"/>
    <w:rsid w:val="00CB3C64"/>
    <w:rsid w:val="00D13A8D"/>
    <w:rsid w:val="00E87AB9"/>
    <w:rsid w:val="00EC5E97"/>
    <w:rsid w:val="00FA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B3C64"/>
    <w:pPr>
      <w:spacing w:after="0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E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</dc:creator>
  <cp:keywords/>
  <dc:description/>
  <cp:lastModifiedBy>Мазур</cp:lastModifiedBy>
  <cp:revision>11</cp:revision>
  <dcterms:created xsi:type="dcterms:W3CDTF">2018-04-28T03:29:00Z</dcterms:created>
  <dcterms:modified xsi:type="dcterms:W3CDTF">2018-04-28T06:27:00Z</dcterms:modified>
</cp:coreProperties>
</file>